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C20" w:rsidRDefault="00EE25B8">
      <w:r w:rsidRPr="00EE25B8">
        <w:t>1_cara Print 4.0 pro</w:t>
      </w:r>
    </w:p>
    <w:p w:rsidR="00EE25B8" w:rsidRPr="00EE25B8" w:rsidRDefault="00EE25B8" w:rsidP="00EE25B8">
      <w:pPr>
        <w:ind w:firstLine="708"/>
        <w:rPr>
          <w:lang w:val="en-US"/>
        </w:rPr>
      </w:pPr>
      <w:r w:rsidRPr="00EE25B8">
        <w:rPr>
          <w:lang w:val="en-US"/>
        </w:rPr>
        <w:t>Firmware: cara-print-pro-91-keur.mender</w:t>
      </w:r>
    </w:p>
    <w:p w:rsidR="00EE25B8" w:rsidRDefault="00EE25B8">
      <w:pPr>
        <w:rPr>
          <w:lang w:val="en-US"/>
        </w:rPr>
      </w:pPr>
      <w:r w:rsidRPr="00EE25B8">
        <w:rPr>
          <w:lang w:val="en-US"/>
        </w:rPr>
        <w:t>2_cara CAM 2.0</w:t>
      </w:r>
    </w:p>
    <w:p w:rsidR="00EE25B8" w:rsidRPr="00EE25B8" w:rsidRDefault="00EE25B8">
      <w:pPr>
        <w:rPr>
          <w:lang w:val="en-US"/>
        </w:rPr>
      </w:pPr>
      <w:r>
        <w:rPr>
          <w:lang w:val="en-US"/>
        </w:rPr>
        <w:tab/>
        <w:t xml:space="preserve">Installer: </w:t>
      </w:r>
      <w:r w:rsidRPr="00EE25B8">
        <w:rPr>
          <w:lang w:val="en-US"/>
        </w:rPr>
        <w:t>caraPrintCAM_2021.10.14_installer.exe</w:t>
      </w:r>
    </w:p>
    <w:p w:rsidR="00EE25B8" w:rsidRDefault="00EE25B8">
      <w:pPr>
        <w:rPr>
          <w:lang w:val="en-US"/>
        </w:rPr>
      </w:pPr>
      <w:r w:rsidRPr="00EE25B8">
        <w:rPr>
          <w:lang w:val="en-US"/>
        </w:rPr>
        <w:t xml:space="preserve">3_cara </w:t>
      </w:r>
      <w:proofErr w:type="spellStart"/>
      <w:r w:rsidRPr="00EE25B8">
        <w:rPr>
          <w:lang w:val="en-US"/>
        </w:rPr>
        <w:t>LEDcure</w:t>
      </w:r>
      <w:proofErr w:type="spellEnd"/>
    </w:p>
    <w:p w:rsidR="00EE25B8" w:rsidRPr="00EE25B8" w:rsidRDefault="00EE25B8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Programm</w:t>
      </w:r>
      <w:proofErr w:type="spellEnd"/>
      <w:r>
        <w:rPr>
          <w:lang w:val="en-US"/>
        </w:rPr>
        <w:t xml:space="preserve"> Update: </w:t>
      </w:r>
      <w:r w:rsidRPr="00EE25B8">
        <w:rPr>
          <w:lang w:val="en-US"/>
        </w:rPr>
        <w:t>cCG_V2021-09</w:t>
      </w:r>
    </w:p>
    <w:p w:rsidR="00EE25B8" w:rsidRDefault="00EE25B8" w:rsidP="00EE25B8">
      <w:r w:rsidRPr="00EE25B8">
        <w:t>4_3Shape</w:t>
      </w:r>
    </w:p>
    <w:p w:rsidR="00EE25B8" w:rsidRDefault="00EE25B8" w:rsidP="00EE25B8">
      <w:pPr>
        <w:ind w:firstLine="708"/>
      </w:pPr>
      <w:bookmarkStart w:id="0" w:name="_GoBack"/>
      <w:bookmarkEnd w:id="0"/>
      <w:r>
        <w:t xml:space="preserve">Materialfile cara Print 4.0 pro: </w:t>
      </w:r>
      <w:r w:rsidRPr="00EE25B8">
        <w:t>Materials_dima_Print_4.0pro_2.20.1.1_19.11.2021_15-37.zip</w:t>
      </w:r>
    </w:p>
    <w:sectPr w:rsidR="00EE25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D1"/>
    <w:rsid w:val="00131C20"/>
    <w:rsid w:val="005D59D1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4D9A"/>
  <w15:chartTrackingRefBased/>
  <w15:docId w15:val="{FA9B500E-12BA-48EC-BADC-DDF69DE3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235</Characters>
  <Application>Microsoft Office Word</Application>
  <DocSecurity>0</DocSecurity>
  <Lines>1</Lines>
  <Paragraphs>1</Paragraphs>
  <ScaleCrop>false</ScaleCrop>
  <Company>Heraeus Kulzer GmbH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Floegel, Rupert</dc:creator>
  <cp:keywords/>
  <dc:description/>
  <cp:lastModifiedBy>Floegel, Rupert</cp:lastModifiedBy>
  <cp:revision>2</cp:revision>
  <dcterms:created xsi:type="dcterms:W3CDTF">2022-02-24T15:19:00Z</dcterms:created>
  <dcterms:modified xsi:type="dcterms:W3CDTF">2022-02-24T15:24:00Z</dcterms:modified>
</cp:coreProperties>
</file>